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90" w:rsidRPr="001A4090" w:rsidRDefault="001A4090" w:rsidP="00AF5DA4">
      <w:pPr>
        <w:spacing w:after="0" w:line="240" w:lineRule="auto"/>
        <w:ind w:right="38"/>
        <w:jc w:val="both"/>
        <w:rPr>
          <w:b/>
          <w:color w:val="FF0000"/>
          <w:sz w:val="28"/>
          <w:szCs w:val="28"/>
        </w:rPr>
      </w:pPr>
      <w:r w:rsidRPr="001A4090">
        <w:rPr>
          <w:b/>
          <w:color w:val="FF0000"/>
          <w:sz w:val="28"/>
          <w:szCs w:val="28"/>
        </w:rPr>
        <w:t xml:space="preserve">Перед началом автобусного тура </w:t>
      </w:r>
    </w:p>
    <w:p w:rsidR="001A4090" w:rsidRPr="001A4090" w:rsidRDefault="001A4090" w:rsidP="00AF5DA4">
      <w:pPr>
        <w:spacing w:after="0" w:line="240" w:lineRule="auto"/>
        <w:ind w:right="38"/>
        <w:jc w:val="both"/>
        <w:rPr>
          <w:sz w:val="24"/>
          <w:szCs w:val="24"/>
        </w:rPr>
      </w:pPr>
      <w:r w:rsidRPr="00DF0F5F">
        <w:rPr>
          <w:b/>
          <w:sz w:val="24"/>
          <w:szCs w:val="24"/>
          <w:u w:val="single"/>
        </w:rPr>
        <w:t xml:space="preserve">Отправление автобуса в </w:t>
      </w:r>
      <w:r w:rsidR="000404F4" w:rsidRPr="00DF0F5F">
        <w:rPr>
          <w:b/>
          <w:sz w:val="24"/>
          <w:szCs w:val="24"/>
          <w:u w:val="single"/>
        </w:rPr>
        <w:t>07</w:t>
      </w:r>
      <w:r w:rsidRPr="00DF0F5F">
        <w:rPr>
          <w:b/>
          <w:sz w:val="24"/>
          <w:szCs w:val="24"/>
          <w:u w:val="single"/>
        </w:rPr>
        <w:t xml:space="preserve">.00 час с ул. Ленина, </w:t>
      </w:r>
      <w:r w:rsidR="00DF0F5F" w:rsidRPr="00DF0F5F">
        <w:rPr>
          <w:b/>
          <w:sz w:val="24"/>
          <w:szCs w:val="24"/>
          <w:u w:val="single"/>
        </w:rPr>
        <w:t>49 (магазин «Азбука</w:t>
      </w:r>
      <w:r w:rsidRPr="00DF0F5F">
        <w:rPr>
          <w:b/>
          <w:sz w:val="24"/>
          <w:szCs w:val="24"/>
          <w:u w:val="single"/>
        </w:rPr>
        <w:t>)</w:t>
      </w:r>
      <w:r w:rsidR="006C2C81" w:rsidRPr="00DF0F5F">
        <w:rPr>
          <w:b/>
          <w:sz w:val="24"/>
          <w:szCs w:val="24"/>
          <w:u w:val="single"/>
        </w:rPr>
        <w:t xml:space="preserve">. </w:t>
      </w:r>
      <w:r w:rsidRPr="001A4090">
        <w:rPr>
          <w:sz w:val="24"/>
          <w:szCs w:val="24"/>
        </w:rPr>
        <w:t xml:space="preserve">Прибыть необходимо заранее. </w:t>
      </w:r>
      <w:r w:rsidR="00AF5DA4">
        <w:rPr>
          <w:sz w:val="24"/>
          <w:szCs w:val="24"/>
        </w:rPr>
        <w:t>О</w:t>
      </w:r>
      <w:r w:rsidRPr="001A4090">
        <w:rPr>
          <w:sz w:val="24"/>
          <w:szCs w:val="24"/>
        </w:rPr>
        <w:t xml:space="preserve">тветственность за несвоевременное прибытие к отправлению автобуса, полностью ложится на туриста и стоимость путевки не возвращается. В автобусе за вами </w:t>
      </w:r>
      <w:proofErr w:type="gramStart"/>
      <w:r w:rsidRPr="001A4090">
        <w:rPr>
          <w:sz w:val="24"/>
          <w:szCs w:val="24"/>
        </w:rPr>
        <w:t>закреплены</w:t>
      </w:r>
      <w:proofErr w:type="gramEnd"/>
      <w:r w:rsidRPr="001A4090">
        <w:rPr>
          <w:sz w:val="24"/>
          <w:szCs w:val="24"/>
        </w:rPr>
        <w:t xml:space="preserve"> определен</w:t>
      </w:r>
      <w:r w:rsidRPr="001A4090">
        <w:rPr>
          <w:sz w:val="24"/>
          <w:szCs w:val="24"/>
        </w:rPr>
        <w:softHyphen/>
        <w:t>ный ряд и место. Необходимо раз</w:t>
      </w:r>
      <w:r w:rsidRPr="001A4090">
        <w:rPr>
          <w:sz w:val="24"/>
          <w:szCs w:val="24"/>
        </w:rPr>
        <w:softHyphen/>
        <w:t xml:space="preserve">мещаться на своих местах, замена места возможна только при согласии другого туриста. </w:t>
      </w:r>
      <w:r w:rsidR="006C2C81">
        <w:rPr>
          <w:sz w:val="24"/>
          <w:szCs w:val="24"/>
        </w:rPr>
        <w:t>Если Вы приобрели тур вместе с проживанием, то Вас довезут до гостиницы. Возьмите номер телефона сопровождающего и водителей или звоните в офис, если хотите уточнить время отправления в обратную сторону.</w:t>
      </w:r>
    </w:p>
    <w:p w:rsidR="001A4090" w:rsidRPr="001A4090" w:rsidRDefault="001A4090" w:rsidP="00AF5DA4">
      <w:pPr>
        <w:spacing w:after="0" w:line="240" w:lineRule="auto"/>
        <w:ind w:right="38"/>
        <w:jc w:val="both"/>
        <w:rPr>
          <w:sz w:val="24"/>
          <w:szCs w:val="24"/>
        </w:rPr>
      </w:pPr>
    </w:p>
    <w:p w:rsidR="00AF5DA4" w:rsidRDefault="001A4090" w:rsidP="00AF5DA4">
      <w:pPr>
        <w:spacing w:after="0" w:line="240" w:lineRule="auto"/>
        <w:ind w:right="38"/>
        <w:jc w:val="both"/>
        <w:rPr>
          <w:color w:val="FF0000"/>
          <w:sz w:val="24"/>
          <w:szCs w:val="24"/>
        </w:rPr>
      </w:pPr>
      <w:r w:rsidRPr="001A4090">
        <w:rPr>
          <w:b/>
          <w:color w:val="FF0000"/>
          <w:sz w:val="28"/>
          <w:szCs w:val="28"/>
        </w:rPr>
        <w:t>Необходимые документы</w:t>
      </w:r>
      <w:r w:rsidRPr="001A4090">
        <w:rPr>
          <w:color w:val="FF0000"/>
          <w:sz w:val="24"/>
          <w:szCs w:val="24"/>
        </w:rPr>
        <w:t xml:space="preserve"> </w:t>
      </w:r>
    </w:p>
    <w:p w:rsidR="001A4090" w:rsidRPr="001A4090" w:rsidRDefault="006D3295" w:rsidP="00AF5DA4">
      <w:pPr>
        <w:spacing w:after="0" w:line="240" w:lineRule="auto"/>
        <w:ind w:right="38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2605425</wp:posOffset>
            </wp:positionH>
            <wp:positionV relativeFrom="paragraph">
              <wp:posOffset>532949</wp:posOffset>
            </wp:positionV>
            <wp:extent cx="589936" cy="699078"/>
            <wp:effectExtent l="0" t="0" r="635" b="6350"/>
            <wp:wrapNone/>
            <wp:docPr id="7" name="Рисунок 7" descr="C:\Users\Юля\AppData\Local\Microsoft\Windows\Temporary Internet Files\Content.Word\Nautical-Photoshop-Custom-Sh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я\AppData\Local\Microsoft\Windows\Temporary Internet Files\Content.Word\Nautical-Photoshop-Custom-Shap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46" cy="69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A4090" w:rsidRPr="001A4090">
        <w:rPr>
          <w:sz w:val="24"/>
          <w:szCs w:val="24"/>
        </w:rPr>
        <w:t>Документ</w:t>
      </w:r>
      <w:proofErr w:type="gramEnd"/>
      <w:r w:rsidR="001A4090" w:rsidRPr="001A4090">
        <w:rPr>
          <w:sz w:val="24"/>
          <w:szCs w:val="24"/>
        </w:rPr>
        <w:t xml:space="preserve"> удостоверяющий личность (российский паспорт), для детей свидетельство о рождении, страховой полис. </w:t>
      </w:r>
    </w:p>
    <w:p w:rsidR="00AF5DA4" w:rsidRDefault="00AF5DA4" w:rsidP="00AF5DA4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</w:p>
    <w:p w:rsidR="000404F4" w:rsidRPr="000404F4" w:rsidRDefault="00AF5DA4" w:rsidP="000404F4">
      <w:pPr>
        <w:spacing w:after="0" w:line="240" w:lineRule="auto"/>
        <w:ind w:right="18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FF0000"/>
          <w:sz w:val="28"/>
          <w:szCs w:val="28"/>
        </w:rPr>
        <w:t xml:space="preserve">Полезные телефоны: </w:t>
      </w:r>
      <w:r w:rsidR="000404F4" w:rsidRPr="000404F4">
        <w:rPr>
          <w:sz w:val="24"/>
          <w:szCs w:val="24"/>
        </w:rPr>
        <w:t>Код - 862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6"/>
        <w:gridCol w:w="1796"/>
      </w:tblGrid>
      <w:tr w:rsidR="000404F4" w:rsidRPr="000404F4" w:rsidTr="000404F4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0404F4" w:rsidRPr="000404F4" w:rsidRDefault="000404F4" w:rsidP="00040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4F4">
              <w:rPr>
                <w:rFonts w:eastAsia="Times New Roman" w:cs="Times New Roman"/>
                <w:sz w:val="24"/>
                <w:szCs w:val="24"/>
                <w:lang w:eastAsia="ru-RU"/>
              </w:rPr>
              <w:t>Справочная по телефонам</w:t>
            </w:r>
          </w:p>
        </w:tc>
        <w:tc>
          <w:tcPr>
            <w:tcW w:w="0" w:type="auto"/>
            <w:vAlign w:val="center"/>
            <w:hideMark/>
          </w:tcPr>
          <w:p w:rsidR="000404F4" w:rsidRPr="000404F4" w:rsidRDefault="000404F4" w:rsidP="00040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4F4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0404F4" w:rsidRPr="000404F4" w:rsidTr="000404F4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0404F4" w:rsidRPr="000404F4" w:rsidRDefault="000404F4" w:rsidP="00040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4F4">
              <w:rPr>
                <w:rFonts w:eastAsia="Times New Roman" w:cs="Times New Roman"/>
                <w:sz w:val="24"/>
                <w:szCs w:val="24"/>
                <w:lang w:eastAsia="ru-RU"/>
              </w:rPr>
              <w:t>Городская платная справка</w:t>
            </w:r>
          </w:p>
        </w:tc>
        <w:tc>
          <w:tcPr>
            <w:tcW w:w="0" w:type="auto"/>
            <w:vAlign w:val="center"/>
            <w:hideMark/>
          </w:tcPr>
          <w:p w:rsidR="000404F4" w:rsidRPr="000404F4" w:rsidRDefault="000404F4" w:rsidP="00040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4F4">
              <w:rPr>
                <w:rFonts w:eastAsia="Times New Roman" w:cs="Times New Roman"/>
                <w:sz w:val="24"/>
                <w:szCs w:val="24"/>
                <w:lang w:eastAsia="ru-RU"/>
              </w:rPr>
              <w:t>009</w:t>
            </w:r>
          </w:p>
        </w:tc>
      </w:tr>
      <w:tr w:rsidR="000404F4" w:rsidRPr="000404F4" w:rsidTr="000404F4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0404F4" w:rsidRPr="000404F4" w:rsidRDefault="000404F4" w:rsidP="00040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4F4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по товарам и услугам</w:t>
            </w:r>
          </w:p>
        </w:tc>
        <w:tc>
          <w:tcPr>
            <w:tcW w:w="0" w:type="auto"/>
            <w:vAlign w:val="center"/>
            <w:hideMark/>
          </w:tcPr>
          <w:p w:rsidR="000404F4" w:rsidRPr="000404F4" w:rsidRDefault="000404F4" w:rsidP="00040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4F4">
              <w:rPr>
                <w:rFonts w:eastAsia="Times New Roman" w:cs="Times New Roman"/>
                <w:sz w:val="24"/>
                <w:szCs w:val="24"/>
                <w:lang w:eastAsia="ru-RU"/>
              </w:rPr>
              <w:t>555-666, 666-555</w:t>
            </w:r>
          </w:p>
        </w:tc>
      </w:tr>
    </w:tbl>
    <w:p w:rsidR="00AF5DA4" w:rsidRDefault="00AF5DA4" w:rsidP="000404F4">
      <w:pPr>
        <w:spacing w:after="0" w:line="240" w:lineRule="auto"/>
        <w:ind w:right="18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F5DA4" w:rsidRDefault="00AF5DA4" w:rsidP="00AF5DA4">
      <w:pPr>
        <w:spacing w:after="0" w:line="240" w:lineRule="auto"/>
        <w:ind w:right="38"/>
        <w:rPr>
          <w:color w:val="FF0000"/>
          <w:sz w:val="24"/>
          <w:szCs w:val="24"/>
        </w:rPr>
      </w:pPr>
      <w:r w:rsidRPr="001A4090">
        <w:rPr>
          <w:b/>
          <w:color w:val="FF0000"/>
          <w:sz w:val="28"/>
          <w:szCs w:val="28"/>
        </w:rPr>
        <w:t>Рекомендуется взять с собой</w:t>
      </w:r>
      <w:r w:rsidRPr="001A4090">
        <w:rPr>
          <w:color w:val="FF0000"/>
          <w:sz w:val="24"/>
          <w:szCs w:val="24"/>
        </w:rPr>
        <w:t xml:space="preserve"> </w:t>
      </w:r>
    </w:p>
    <w:p w:rsidR="00AF5DA4" w:rsidRDefault="00AF5DA4" w:rsidP="00AF5DA4">
      <w:pPr>
        <w:spacing w:after="0" w:line="240" w:lineRule="auto"/>
        <w:ind w:right="38"/>
        <w:rPr>
          <w:sz w:val="24"/>
          <w:szCs w:val="24"/>
        </w:rPr>
      </w:pPr>
      <w:proofErr w:type="spellStart"/>
      <w:r w:rsidRPr="001A4090">
        <w:rPr>
          <w:sz w:val="24"/>
          <w:szCs w:val="24"/>
        </w:rPr>
        <w:t>Тураптечку</w:t>
      </w:r>
      <w:proofErr w:type="spellEnd"/>
      <w:r w:rsidRPr="001A4090">
        <w:rPr>
          <w:sz w:val="24"/>
          <w:szCs w:val="24"/>
        </w:rPr>
        <w:t>, препараты от укачивания, лекарства при хронических заболеваниях, крем для лица, гигиеническую помаду. Питание: возьмите с собой бутилированную воду, продукты питания, не требующие специальных условий хранения: печенье, орехи, конфеты-леден</w:t>
      </w:r>
      <w:r w:rsidRPr="001A4090">
        <w:rPr>
          <w:sz w:val="24"/>
          <w:szCs w:val="24"/>
        </w:rPr>
        <w:softHyphen/>
        <w:t xml:space="preserve">цы. Пригодится салфетки, пакеты для мусора. Небольшую подушку для головы, легкий плед. </w:t>
      </w:r>
    </w:p>
    <w:p w:rsidR="006C2C81" w:rsidRPr="001A4090" w:rsidRDefault="006C2C81" w:rsidP="00AF5DA4">
      <w:pPr>
        <w:spacing w:after="0" w:line="240" w:lineRule="auto"/>
        <w:ind w:right="38"/>
        <w:rPr>
          <w:sz w:val="24"/>
          <w:szCs w:val="24"/>
        </w:rPr>
      </w:pPr>
    </w:p>
    <w:p w:rsidR="000404F4" w:rsidRDefault="000404F4" w:rsidP="006C2C81">
      <w:pPr>
        <w:spacing w:after="0" w:line="240" w:lineRule="auto"/>
        <w:ind w:right="38"/>
        <w:jc w:val="both"/>
        <w:rPr>
          <w:b/>
          <w:color w:val="FF0000"/>
          <w:sz w:val="28"/>
          <w:szCs w:val="28"/>
        </w:rPr>
      </w:pPr>
    </w:p>
    <w:p w:rsidR="00AF5DA4" w:rsidRPr="00AF5DA4" w:rsidRDefault="00AF5DA4" w:rsidP="006C2C81">
      <w:pPr>
        <w:spacing w:after="0" w:line="240" w:lineRule="auto"/>
        <w:ind w:right="38"/>
        <w:jc w:val="both"/>
        <w:rPr>
          <w:b/>
          <w:color w:val="FF0000"/>
          <w:sz w:val="28"/>
          <w:szCs w:val="28"/>
        </w:rPr>
      </w:pPr>
      <w:r w:rsidRPr="00AF5DA4">
        <w:rPr>
          <w:b/>
          <w:color w:val="FF0000"/>
          <w:sz w:val="28"/>
          <w:szCs w:val="28"/>
        </w:rPr>
        <w:lastRenderedPageBreak/>
        <w:t xml:space="preserve">Меры предосторожности </w:t>
      </w:r>
    </w:p>
    <w:p w:rsidR="00E229F8" w:rsidRDefault="006D3295" w:rsidP="006C2C81">
      <w:pPr>
        <w:spacing w:after="0" w:line="240" w:lineRule="auto"/>
        <w:ind w:right="38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3259270</wp:posOffset>
            </wp:positionV>
            <wp:extent cx="3362632" cy="1813742"/>
            <wp:effectExtent l="0" t="0" r="0" b="0"/>
            <wp:wrapNone/>
            <wp:docPr id="9" name="Рисунок 9" descr="C:\Users\Юля\AppData\Local\Microsoft\Windows\Temporary Internet Files\Content.Word\24429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Юля\AppData\Local\Microsoft\Windows\Temporary Internet Files\Content.Word\24429-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32" cy="181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4F4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3601720</wp:posOffset>
            </wp:positionV>
            <wp:extent cx="2993390" cy="2251710"/>
            <wp:effectExtent l="0" t="0" r="0" b="0"/>
            <wp:wrapTight wrapText="bothSides">
              <wp:wrapPolygon edited="0">
                <wp:start x="0" y="0"/>
                <wp:lineTo x="0" y="21381"/>
                <wp:lineTo x="21444" y="21381"/>
                <wp:lineTo x="21444" y="0"/>
                <wp:lineTo x="0" y="0"/>
              </wp:wrapPolygon>
            </wp:wrapTight>
            <wp:docPr id="6" name="Рисунок 6" descr="http://www.travel-sochi.ru/hotels/album-pans-burgas/iso/14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avel-sochi.ru/hotels/album-pans-burgas/iso/14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4F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1395095</wp:posOffset>
            </wp:positionV>
            <wp:extent cx="2993390" cy="2004060"/>
            <wp:effectExtent l="0" t="0" r="0" b="0"/>
            <wp:wrapTight wrapText="bothSides">
              <wp:wrapPolygon edited="0">
                <wp:start x="0" y="0"/>
                <wp:lineTo x="0" y="21354"/>
                <wp:lineTo x="21444" y="21354"/>
                <wp:lineTo x="21444" y="0"/>
                <wp:lineTo x="0" y="0"/>
              </wp:wrapPolygon>
            </wp:wrapTight>
            <wp:docPr id="5" name="Рисунок 5" descr="http://bloknot.ru/wp-content/uploads/2013/10/bakaras-tur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knot.ru/wp-content/uploads/2013/10/bakaras-tur.ru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DA4" w:rsidRPr="00AF5DA4">
        <w:rPr>
          <w:sz w:val="24"/>
          <w:szCs w:val="24"/>
        </w:rPr>
        <w:t>Соблюдайте правила личной гигиены и безопасности. Прояв</w:t>
      </w:r>
      <w:r w:rsidR="00AF5DA4" w:rsidRPr="00AF5DA4">
        <w:rPr>
          <w:sz w:val="24"/>
          <w:szCs w:val="24"/>
        </w:rPr>
        <w:softHyphen/>
        <w:t>ляйте осторожность, длительное время, находясь на солнце. Сидя в кресле, старайтесь не класть ногу на ногу, такое положение ног создает дополнительное давление на вены, выполняйте расслабляющие упражнения и чаще меняй</w:t>
      </w:r>
      <w:r w:rsidR="00AF5DA4" w:rsidRPr="00AF5DA4">
        <w:rPr>
          <w:sz w:val="24"/>
          <w:szCs w:val="24"/>
        </w:rPr>
        <w:softHyphen/>
        <w:t>те положение. Не оставляйте вещи без присмотра, следите за сумками и кошельками. Паспорт жела</w:t>
      </w:r>
      <w:r w:rsidR="00AF5DA4" w:rsidRPr="00AF5DA4">
        <w:rPr>
          <w:sz w:val="24"/>
          <w:szCs w:val="24"/>
        </w:rPr>
        <w:softHyphen/>
        <w:t>тельно хранить отдельно от денег. В автобусе не оставляйте на виду ценные вещи, дамские сумочки, фото-видео аппаратуру. Не оставляйте детей без присмотра. Рекомендуем употреблять бутилированную воду и напитки в фабричной упаковке. Фрук</w:t>
      </w:r>
      <w:r w:rsidR="00AF5DA4" w:rsidRPr="00AF5DA4">
        <w:rPr>
          <w:sz w:val="24"/>
          <w:szCs w:val="24"/>
        </w:rPr>
        <w:softHyphen/>
        <w:t>ты и овощи необходимо тщательно мыть водой. Чрезмерное употребление жидкости в поездке приводит к отекам конеч</w:t>
      </w:r>
      <w:r w:rsidR="00AF5DA4" w:rsidRPr="00AF5DA4">
        <w:rPr>
          <w:sz w:val="24"/>
          <w:szCs w:val="24"/>
        </w:rPr>
        <w:softHyphen/>
        <w:t>ностей. В случае поломки автобуса сохраняйте спокойствие и проявите терпение, водителем и сопровождающим группы будут приняты все необходимые меры.</w:t>
      </w:r>
    </w:p>
    <w:p w:rsidR="006C2C81" w:rsidRPr="006C2C81" w:rsidRDefault="006C2C81" w:rsidP="006C2C81">
      <w:pPr>
        <w:spacing w:after="0" w:line="240" w:lineRule="auto"/>
        <w:ind w:right="38"/>
        <w:jc w:val="both"/>
        <w:rPr>
          <w:b/>
          <w:color w:val="0070C0"/>
          <w:sz w:val="24"/>
          <w:szCs w:val="24"/>
        </w:rPr>
      </w:pPr>
    </w:p>
    <w:p w:rsidR="000404F4" w:rsidRDefault="000404F4" w:rsidP="00E229F8">
      <w:pPr>
        <w:pStyle w:val="a5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0404F4" w:rsidRDefault="000404F4" w:rsidP="00E229F8">
      <w:pPr>
        <w:pStyle w:val="a5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0404F4" w:rsidRDefault="000404F4" w:rsidP="00E229F8">
      <w:pPr>
        <w:pStyle w:val="a5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135DF2" w:rsidRDefault="00135DF2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FF0000"/>
          <w:sz w:val="32"/>
          <w:szCs w:val="32"/>
          <w:u w:val="none"/>
        </w:rPr>
      </w:pPr>
    </w:p>
    <w:p w:rsidR="00883EF2" w:rsidRDefault="00135DF2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FF0000"/>
          <w:sz w:val="32"/>
          <w:szCs w:val="32"/>
          <w:u w:val="none"/>
        </w:rPr>
      </w:pPr>
      <w:r>
        <w:rPr>
          <w:rStyle w:val="a6"/>
          <w:b/>
          <w:bCs/>
          <w:color w:val="FF0000"/>
          <w:sz w:val="32"/>
          <w:szCs w:val="32"/>
          <w:u w:val="none"/>
        </w:rPr>
        <w:t>НАШИ КООРДИНАТЫ:</w:t>
      </w:r>
    </w:p>
    <w:p w:rsidR="00DF0F5F" w:rsidRPr="00DF0F5F" w:rsidRDefault="00DF0F5F" w:rsidP="00DF0F5F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auto"/>
          <w:sz w:val="32"/>
          <w:szCs w:val="32"/>
          <w:u w:val="none"/>
        </w:rPr>
      </w:pPr>
      <w:r w:rsidRPr="00DF0F5F">
        <w:rPr>
          <w:rStyle w:val="a6"/>
          <w:b/>
          <w:bCs/>
          <w:color w:val="auto"/>
          <w:sz w:val="32"/>
          <w:szCs w:val="32"/>
          <w:u w:val="none"/>
        </w:rPr>
        <w:t>ООО «А-Тур»</w:t>
      </w:r>
    </w:p>
    <w:p w:rsidR="00135DF2" w:rsidRPr="00DF0F5F" w:rsidRDefault="00DF0F5F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auto"/>
          <w:sz w:val="32"/>
          <w:szCs w:val="32"/>
          <w:u w:val="none"/>
        </w:rPr>
      </w:pPr>
      <w:r w:rsidRPr="00DF0F5F">
        <w:rPr>
          <w:rStyle w:val="a6"/>
          <w:b/>
          <w:bCs/>
          <w:color w:val="auto"/>
          <w:sz w:val="32"/>
          <w:szCs w:val="32"/>
          <w:u w:val="none"/>
        </w:rPr>
        <w:t xml:space="preserve">Г.Пермь, Комсомольский проспект,15в, </w:t>
      </w:r>
      <w:proofErr w:type="spellStart"/>
      <w:r w:rsidRPr="00DF0F5F">
        <w:rPr>
          <w:rStyle w:val="a6"/>
          <w:b/>
          <w:bCs/>
          <w:color w:val="auto"/>
          <w:sz w:val="32"/>
          <w:szCs w:val="32"/>
          <w:u w:val="none"/>
        </w:rPr>
        <w:t>офи</w:t>
      </w:r>
      <w:proofErr w:type="spellEnd"/>
      <w:r w:rsidR="00A14B9C">
        <w:rPr>
          <w:rStyle w:val="a6"/>
          <w:b/>
          <w:bCs/>
          <w:color w:val="auto"/>
          <w:sz w:val="32"/>
          <w:szCs w:val="32"/>
          <w:u w:val="none"/>
        </w:rPr>
        <w:t xml:space="preserve">   </w:t>
      </w:r>
      <w:r w:rsidRPr="00DF0F5F">
        <w:rPr>
          <w:rStyle w:val="a6"/>
          <w:b/>
          <w:bCs/>
          <w:color w:val="auto"/>
          <w:sz w:val="32"/>
          <w:szCs w:val="32"/>
          <w:u w:val="none"/>
        </w:rPr>
        <w:t>с 503</w:t>
      </w:r>
    </w:p>
    <w:p w:rsidR="00135DF2" w:rsidRPr="00DF0F5F" w:rsidRDefault="00DF0F5F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auto"/>
          <w:sz w:val="32"/>
          <w:szCs w:val="32"/>
          <w:u w:val="none"/>
        </w:rPr>
      </w:pPr>
      <w:r w:rsidRPr="00DF0F5F">
        <w:rPr>
          <w:rStyle w:val="a6"/>
          <w:b/>
          <w:bCs/>
          <w:color w:val="auto"/>
          <w:sz w:val="32"/>
          <w:szCs w:val="32"/>
          <w:u w:val="none"/>
        </w:rPr>
        <w:t>Тел: 207-75-88,207-75-66</w:t>
      </w:r>
    </w:p>
    <w:p w:rsidR="00135DF2" w:rsidRDefault="00135DF2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FF0000"/>
          <w:sz w:val="32"/>
          <w:szCs w:val="32"/>
          <w:u w:val="none"/>
        </w:rPr>
      </w:pPr>
    </w:p>
    <w:p w:rsidR="00135DF2" w:rsidRDefault="00135DF2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FF0000"/>
          <w:sz w:val="32"/>
          <w:szCs w:val="32"/>
          <w:u w:val="none"/>
        </w:rPr>
      </w:pPr>
    </w:p>
    <w:p w:rsidR="00883EF2" w:rsidRDefault="00883EF2" w:rsidP="00883EF2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bookmarkStart w:id="0" w:name="_GoBack"/>
      <w:bookmarkEnd w:id="0"/>
      <w:r w:rsidRPr="00C779D4">
        <w:rPr>
          <w:b/>
          <w:color w:val="0070C0"/>
          <w:sz w:val="56"/>
          <w:szCs w:val="56"/>
        </w:rPr>
        <w:t>ПАМЯТКА</w:t>
      </w:r>
      <w:r w:rsidR="000404F4">
        <w:rPr>
          <w:b/>
          <w:color w:val="0070C0"/>
          <w:sz w:val="56"/>
          <w:szCs w:val="56"/>
        </w:rPr>
        <w:t xml:space="preserve"> ТУРИСТУ</w:t>
      </w:r>
    </w:p>
    <w:p w:rsidR="00883EF2" w:rsidRDefault="000404F4" w:rsidP="00883EF2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 w:rsidRPr="000404F4">
        <w:rPr>
          <w:b/>
          <w:color w:val="FF0000"/>
          <w:sz w:val="72"/>
          <w:szCs w:val="72"/>
        </w:rPr>
        <w:t xml:space="preserve">АДЛЕР, ЛОО, </w:t>
      </w:r>
    </w:p>
    <w:p w:rsidR="00883EF2" w:rsidRDefault="00883EF2" w:rsidP="00883EF2">
      <w:pPr>
        <w:spacing w:before="100" w:beforeAutospacing="1" w:after="100" w:afterAutospacing="1"/>
        <w:contextualSpacing/>
        <w:rPr>
          <w:b/>
          <w:bCs/>
          <w:sz w:val="28"/>
          <w:szCs w:val="28"/>
        </w:rPr>
      </w:pPr>
    </w:p>
    <w:p w:rsidR="00883EF2" w:rsidRDefault="00883EF2" w:rsidP="00883EF2">
      <w:pPr>
        <w:spacing w:before="100" w:beforeAutospacing="1" w:after="100" w:afterAutospacing="1"/>
        <w:contextualSpacing/>
        <w:rPr>
          <w:b/>
          <w:bCs/>
          <w:sz w:val="28"/>
          <w:szCs w:val="28"/>
        </w:rPr>
      </w:pPr>
    </w:p>
    <w:p w:rsidR="00AF5DA4" w:rsidRDefault="00AF5DA4" w:rsidP="00DF0F5F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</w:p>
    <w:p w:rsidR="00AF5DA4" w:rsidRPr="006C2C81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10"/>
          <w:szCs w:val="10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DF0F5F" w:rsidRDefault="00DF0F5F" w:rsidP="00AF5DA4">
      <w:pPr>
        <w:spacing w:after="0" w:line="240" w:lineRule="auto"/>
        <w:ind w:left="166" w:right="180"/>
        <w:jc w:val="center"/>
        <w:rPr>
          <w:b/>
          <w:bCs/>
          <w:color w:val="FF0000"/>
          <w:sz w:val="48"/>
          <w:szCs w:val="48"/>
        </w:rPr>
      </w:pPr>
    </w:p>
    <w:p w:rsidR="00AF5DA4" w:rsidRPr="006C2C81" w:rsidRDefault="00DF0F5F" w:rsidP="00AF5DA4">
      <w:pPr>
        <w:spacing w:after="0" w:line="240" w:lineRule="auto"/>
        <w:ind w:left="166" w:right="180"/>
        <w:jc w:val="center"/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</w:t>
      </w:r>
      <w:r w:rsidR="00AF5DA4" w:rsidRPr="006C2C81">
        <w:rPr>
          <w:b/>
          <w:bCs/>
          <w:color w:val="FF0000"/>
          <w:sz w:val="48"/>
          <w:szCs w:val="48"/>
        </w:rPr>
        <w:t>ПРИЯТНОГО ПУТЕШЕСТВИЯ!</w:t>
      </w:r>
    </w:p>
    <w:p w:rsidR="000404F4" w:rsidRDefault="000404F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883EF2" w:rsidRPr="00AF5DA4" w:rsidRDefault="00883EF2" w:rsidP="00A06C36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  <w:r w:rsidRPr="00AF5DA4">
        <w:rPr>
          <w:b/>
          <w:color w:val="FF0000"/>
          <w:sz w:val="28"/>
          <w:szCs w:val="28"/>
        </w:rPr>
        <w:lastRenderedPageBreak/>
        <w:t>Географическое положение</w:t>
      </w:r>
    </w:p>
    <w:p w:rsidR="00883EF2" w:rsidRPr="000D26EC" w:rsidRDefault="000D26EC" w:rsidP="00A06C36">
      <w:pPr>
        <w:spacing w:after="0" w:line="240" w:lineRule="auto"/>
        <w:ind w:right="180"/>
        <w:jc w:val="both"/>
        <w:rPr>
          <w:sz w:val="24"/>
          <w:szCs w:val="24"/>
        </w:rPr>
      </w:pPr>
      <w:r w:rsidRPr="000D26EC">
        <w:rPr>
          <w:sz w:val="24"/>
          <w:szCs w:val="24"/>
        </w:rPr>
        <w:t xml:space="preserve">Под </w:t>
      </w:r>
      <w:r w:rsidRPr="000D26EC">
        <w:rPr>
          <w:rStyle w:val="a7"/>
          <w:sz w:val="24"/>
          <w:szCs w:val="24"/>
        </w:rPr>
        <w:t>«Большим Сочи»</w:t>
      </w:r>
      <w:r w:rsidRPr="000D26EC">
        <w:rPr>
          <w:sz w:val="24"/>
          <w:szCs w:val="24"/>
        </w:rPr>
        <w:t xml:space="preserve"> понимается не один город, а целая совокупность курортных поселков, сформировавшихся вокруг города Сочи на участке Черноморского побережья Кавказа, в пределах Краснодарского края. Большой Сочи протянулся с севера на юг от поселка </w:t>
      </w:r>
      <w:proofErr w:type="spellStart"/>
      <w:r w:rsidRPr="000D26EC">
        <w:rPr>
          <w:sz w:val="24"/>
          <w:szCs w:val="24"/>
        </w:rPr>
        <w:t>Магри</w:t>
      </w:r>
      <w:proofErr w:type="spellEnd"/>
      <w:r w:rsidRPr="000D26EC">
        <w:rPr>
          <w:sz w:val="24"/>
          <w:szCs w:val="24"/>
        </w:rPr>
        <w:t xml:space="preserve"> до реки </w:t>
      </w:r>
      <w:proofErr w:type="spellStart"/>
      <w:r w:rsidRPr="000D26EC">
        <w:rPr>
          <w:sz w:val="24"/>
          <w:szCs w:val="24"/>
        </w:rPr>
        <w:t>Псоу</w:t>
      </w:r>
      <w:proofErr w:type="spellEnd"/>
      <w:r w:rsidRPr="000D26EC">
        <w:rPr>
          <w:sz w:val="24"/>
          <w:szCs w:val="24"/>
        </w:rPr>
        <w:t xml:space="preserve"> (граница с Абхазией).</w:t>
      </w:r>
      <w:r>
        <w:rPr>
          <w:sz w:val="24"/>
          <w:szCs w:val="24"/>
        </w:rPr>
        <w:t xml:space="preserve"> </w:t>
      </w:r>
      <w:r w:rsidRPr="000D26EC">
        <w:rPr>
          <w:sz w:val="24"/>
          <w:szCs w:val="24"/>
        </w:rPr>
        <w:t>Большой Сочи включает сельские территории Лазаревского и Адлерского районов, захватывающие огромные пространства до Главного Кавказского хребта с границей между ними по реке Сочи.</w:t>
      </w:r>
    </w:p>
    <w:p w:rsidR="000D26EC" w:rsidRPr="000D26EC" w:rsidRDefault="000D26EC" w:rsidP="00A06C36">
      <w:pPr>
        <w:spacing w:after="0" w:line="240" w:lineRule="auto"/>
        <w:ind w:right="180"/>
        <w:jc w:val="both"/>
        <w:rPr>
          <w:sz w:val="24"/>
          <w:szCs w:val="24"/>
        </w:rPr>
      </w:pPr>
    </w:p>
    <w:p w:rsidR="00883EF2" w:rsidRPr="00E229F8" w:rsidRDefault="00883EF2" w:rsidP="00A06C36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  <w:r w:rsidRPr="00E229F8">
        <w:rPr>
          <w:b/>
          <w:color w:val="FF0000"/>
          <w:sz w:val="28"/>
          <w:szCs w:val="28"/>
        </w:rPr>
        <w:t xml:space="preserve">Климат </w:t>
      </w:r>
    </w:p>
    <w:p w:rsidR="00883EF2" w:rsidRPr="00A06C36" w:rsidRDefault="00A06C36" w:rsidP="00A06C36">
      <w:pPr>
        <w:spacing w:after="0" w:line="240" w:lineRule="auto"/>
        <w:ind w:right="180"/>
        <w:jc w:val="both"/>
        <w:rPr>
          <w:sz w:val="24"/>
          <w:szCs w:val="24"/>
        </w:rPr>
      </w:pPr>
      <w:r w:rsidRPr="00A06C36">
        <w:rPr>
          <w:sz w:val="24"/>
          <w:szCs w:val="24"/>
        </w:rPr>
        <w:t xml:space="preserve">В курортный сезон самая сухая погода наблюдается в мае и июне. С июля по октябрь количество осадков достигает 100-120 мм. Дожди летом непродолжительные, короткие, порой, интенсивные с грозами, но длительностью в 1,5-2 часа. Затем южный ливень с грозой сменяется вновь ясной погодой, светит солнце. </w:t>
      </w:r>
      <w:r>
        <w:rPr>
          <w:sz w:val="24"/>
          <w:szCs w:val="24"/>
        </w:rPr>
        <w:t>В</w:t>
      </w:r>
      <w:r w:rsidRPr="00A06C36">
        <w:rPr>
          <w:sz w:val="24"/>
          <w:szCs w:val="24"/>
        </w:rPr>
        <w:t xml:space="preserve"> начале мая температура воды + 15</w:t>
      </w:r>
      <w:proofErr w:type="gramStart"/>
      <w:r w:rsidRPr="00A06C36">
        <w:rPr>
          <w:sz w:val="24"/>
          <w:szCs w:val="24"/>
        </w:rPr>
        <w:t xml:space="preserve"> С</w:t>
      </w:r>
      <w:proofErr w:type="gramEnd"/>
      <w:r w:rsidRPr="00A06C36">
        <w:rPr>
          <w:sz w:val="24"/>
          <w:szCs w:val="24"/>
        </w:rPr>
        <w:t>, к концу мая уже + 17-18 С. В августе погода позволяет воде прогреваться до + 25 С. Так что климат Адлера располагает к полноценному отдыху летом.</w:t>
      </w:r>
    </w:p>
    <w:p w:rsidR="00A06C36" w:rsidRDefault="000D26EC" w:rsidP="00A06C36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22860</wp:posOffset>
            </wp:positionV>
            <wp:extent cx="1577975" cy="1522730"/>
            <wp:effectExtent l="0" t="0" r="3175" b="1270"/>
            <wp:wrapNone/>
            <wp:docPr id="14" name="Рисунок 14" descr="C:\Users\Юля\AppData\Local\Microsoft\Windows\Temporary Internet Files\Content.Word\24429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Юля\AppData\Local\Microsoft\Windows\Temporary Internet Files\Content.Word\24429-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EF2" w:rsidRPr="00883EF2" w:rsidRDefault="00883EF2" w:rsidP="00A06C36">
      <w:pPr>
        <w:spacing w:after="0" w:line="240" w:lineRule="auto"/>
        <w:ind w:right="180"/>
        <w:jc w:val="both"/>
        <w:rPr>
          <w:sz w:val="24"/>
          <w:szCs w:val="24"/>
        </w:rPr>
      </w:pPr>
      <w:r w:rsidRPr="00E229F8">
        <w:rPr>
          <w:b/>
          <w:color w:val="FF0000"/>
          <w:sz w:val="28"/>
          <w:szCs w:val="28"/>
        </w:rPr>
        <w:t>Часовой пояс</w:t>
      </w:r>
      <w:proofErr w:type="gramStart"/>
      <w:r w:rsidRPr="00E229F8">
        <w:rPr>
          <w:color w:val="FF0000"/>
          <w:sz w:val="28"/>
          <w:szCs w:val="28"/>
        </w:rPr>
        <w:t xml:space="preserve"> </w:t>
      </w:r>
      <w:r w:rsidR="00DF0F5F">
        <w:rPr>
          <w:sz w:val="24"/>
          <w:szCs w:val="24"/>
        </w:rPr>
        <w:t>:</w:t>
      </w:r>
      <w:proofErr w:type="gramEnd"/>
      <w:r w:rsidR="00DF0F5F">
        <w:rPr>
          <w:sz w:val="24"/>
          <w:szCs w:val="24"/>
        </w:rPr>
        <w:t xml:space="preserve"> Время Московское.</w:t>
      </w:r>
      <w:r w:rsidRPr="00883EF2">
        <w:rPr>
          <w:sz w:val="24"/>
          <w:szCs w:val="24"/>
        </w:rPr>
        <w:t xml:space="preserve"> </w:t>
      </w:r>
    </w:p>
    <w:p w:rsidR="00883EF2" w:rsidRPr="00883EF2" w:rsidRDefault="00883EF2" w:rsidP="00A06C36">
      <w:pPr>
        <w:spacing w:after="0" w:line="240" w:lineRule="auto"/>
        <w:ind w:right="180"/>
        <w:jc w:val="both"/>
        <w:rPr>
          <w:sz w:val="24"/>
          <w:szCs w:val="24"/>
        </w:rPr>
      </w:pPr>
    </w:p>
    <w:p w:rsidR="00883EF2" w:rsidRPr="00883EF2" w:rsidRDefault="00883EF2" w:rsidP="00A06C36">
      <w:pPr>
        <w:spacing w:after="0" w:line="240" w:lineRule="auto"/>
        <w:ind w:right="180"/>
        <w:jc w:val="both"/>
        <w:rPr>
          <w:sz w:val="24"/>
          <w:szCs w:val="24"/>
        </w:rPr>
      </w:pPr>
      <w:r w:rsidRPr="00E229F8">
        <w:rPr>
          <w:b/>
          <w:color w:val="FF0000"/>
          <w:sz w:val="28"/>
          <w:szCs w:val="28"/>
        </w:rPr>
        <w:t>Связь</w:t>
      </w:r>
      <w:r w:rsidRPr="00883EF2">
        <w:rPr>
          <w:sz w:val="24"/>
          <w:szCs w:val="24"/>
        </w:rPr>
        <w:t xml:space="preserve"> код г. </w:t>
      </w:r>
      <w:r w:rsidR="00A06C36">
        <w:rPr>
          <w:sz w:val="24"/>
          <w:szCs w:val="24"/>
        </w:rPr>
        <w:t>Адлера</w:t>
      </w:r>
      <w:r w:rsidRPr="00883EF2">
        <w:rPr>
          <w:sz w:val="24"/>
          <w:szCs w:val="24"/>
        </w:rPr>
        <w:t xml:space="preserve"> </w:t>
      </w:r>
      <w:r w:rsidR="00A06C36">
        <w:rPr>
          <w:sz w:val="24"/>
          <w:szCs w:val="24"/>
        </w:rPr>
        <w:t>–</w:t>
      </w:r>
      <w:r w:rsidRPr="00883EF2">
        <w:rPr>
          <w:sz w:val="24"/>
          <w:szCs w:val="24"/>
        </w:rPr>
        <w:t xml:space="preserve"> </w:t>
      </w:r>
      <w:r w:rsidR="00A06C36">
        <w:rPr>
          <w:sz w:val="24"/>
          <w:szCs w:val="24"/>
        </w:rPr>
        <w:t>8(</w:t>
      </w:r>
      <w:r w:rsidR="00A06C36">
        <w:t>8622</w:t>
      </w:r>
      <w:r w:rsidR="00A06C36">
        <w:rPr>
          <w:sz w:val="24"/>
          <w:szCs w:val="24"/>
        </w:rPr>
        <w:t>)</w:t>
      </w:r>
    </w:p>
    <w:p w:rsidR="00883EF2" w:rsidRPr="00883EF2" w:rsidRDefault="00883EF2" w:rsidP="00E229F8">
      <w:pPr>
        <w:spacing w:after="0" w:line="240" w:lineRule="auto"/>
        <w:ind w:left="166" w:right="180"/>
        <w:jc w:val="both"/>
        <w:rPr>
          <w:sz w:val="24"/>
          <w:szCs w:val="24"/>
        </w:rPr>
      </w:pPr>
    </w:p>
    <w:p w:rsidR="00883EF2" w:rsidRPr="00E229F8" w:rsidRDefault="00A06C36" w:rsidP="00AF5DA4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</w:t>
      </w:r>
      <w:r w:rsidR="00883EF2" w:rsidRPr="00E229F8">
        <w:rPr>
          <w:b/>
          <w:color w:val="FF0000"/>
          <w:sz w:val="28"/>
          <w:szCs w:val="28"/>
        </w:rPr>
        <w:t>увениры</w:t>
      </w:r>
    </w:p>
    <w:p w:rsidR="00883EF2" w:rsidRPr="00A06C36" w:rsidRDefault="00A06C36" w:rsidP="00AF5DA4">
      <w:pPr>
        <w:spacing w:after="0" w:line="240" w:lineRule="auto"/>
        <w:ind w:right="180"/>
        <w:jc w:val="both"/>
        <w:rPr>
          <w:sz w:val="24"/>
          <w:szCs w:val="24"/>
        </w:rPr>
      </w:pPr>
      <w:r w:rsidRPr="00A06C36">
        <w:rPr>
          <w:sz w:val="24"/>
          <w:szCs w:val="24"/>
        </w:rPr>
        <w:t xml:space="preserve">ракушки, морские засушенные ежики, блестящие </w:t>
      </w:r>
      <w:proofErr w:type="spellStart"/>
      <w:r w:rsidRPr="00A06C36">
        <w:rPr>
          <w:sz w:val="24"/>
          <w:szCs w:val="24"/>
        </w:rPr>
        <w:t>налаченные</w:t>
      </w:r>
      <w:proofErr w:type="spellEnd"/>
      <w:r w:rsidRPr="00A06C36">
        <w:rPr>
          <w:sz w:val="24"/>
          <w:szCs w:val="24"/>
        </w:rPr>
        <w:t xml:space="preserve"> раки, магнитики с морской тематикой, рамочки из бамбука и альбомчики из папируса, картинки и тарелочки с видами города, брелоки и украшения, </w:t>
      </w:r>
      <w:r w:rsidRPr="00A06C36">
        <w:rPr>
          <w:sz w:val="24"/>
          <w:szCs w:val="24"/>
        </w:rPr>
        <w:lastRenderedPageBreak/>
        <w:t xml:space="preserve">деревянные шкатулочки, сувенирные ножи, </w:t>
      </w:r>
      <w:proofErr w:type="spellStart"/>
      <w:r w:rsidRPr="00A06C36">
        <w:rPr>
          <w:sz w:val="24"/>
          <w:szCs w:val="24"/>
        </w:rPr>
        <w:t>рыбки-дельфинчики</w:t>
      </w:r>
      <w:proofErr w:type="spellEnd"/>
      <w:r w:rsidRPr="00A06C36">
        <w:rPr>
          <w:sz w:val="24"/>
          <w:szCs w:val="24"/>
        </w:rPr>
        <w:t xml:space="preserve"> и прочие </w:t>
      </w:r>
      <w:proofErr w:type="spellStart"/>
      <w:r w:rsidRPr="00A06C36">
        <w:rPr>
          <w:sz w:val="24"/>
          <w:szCs w:val="24"/>
        </w:rPr>
        <w:t>поделочки</w:t>
      </w:r>
      <w:proofErr w:type="spellEnd"/>
      <w:r w:rsidRPr="00A06C36">
        <w:rPr>
          <w:sz w:val="24"/>
          <w:szCs w:val="24"/>
        </w:rPr>
        <w:t xml:space="preserve"> из «даров моря</w:t>
      </w:r>
      <w:r>
        <w:rPr>
          <w:sz w:val="24"/>
          <w:szCs w:val="24"/>
        </w:rPr>
        <w:t xml:space="preserve">». </w:t>
      </w:r>
      <w:proofErr w:type="gramStart"/>
      <w:r>
        <w:rPr>
          <w:sz w:val="24"/>
          <w:szCs w:val="24"/>
        </w:rPr>
        <w:t>Сувениры с олимпийской символикой</w:t>
      </w:r>
      <w:r w:rsidRPr="00A06C36">
        <w:rPr>
          <w:sz w:val="24"/>
          <w:szCs w:val="24"/>
        </w:rPr>
        <w:t>, каштановый мед, краснодарский (</w:t>
      </w:r>
      <w:proofErr w:type="spellStart"/>
      <w:r w:rsidRPr="00A06C36">
        <w:rPr>
          <w:sz w:val="24"/>
          <w:szCs w:val="24"/>
        </w:rPr>
        <w:t>дагомысский</w:t>
      </w:r>
      <w:proofErr w:type="spellEnd"/>
      <w:r w:rsidRPr="00A06C36">
        <w:rPr>
          <w:sz w:val="24"/>
          <w:szCs w:val="24"/>
        </w:rPr>
        <w:t>) чай, травяные сборы, орехи (фундук и грецкие), варенье из маленьких сосновых шишек, чача, домашнее вино, абхазские специи.</w:t>
      </w:r>
      <w:proofErr w:type="gramEnd"/>
    </w:p>
    <w:p w:rsidR="00E229F8" w:rsidRDefault="00E229F8" w:rsidP="00AF5DA4">
      <w:pPr>
        <w:spacing w:after="0" w:line="240" w:lineRule="auto"/>
        <w:ind w:right="180"/>
        <w:jc w:val="both"/>
        <w:rPr>
          <w:sz w:val="24"/>
          <w:szCs w:val="24"/>
        </w:rPr>
      </w:pPr>
    </w:p>
    <w:p w:rsidR="00E229F8" w:rsidRPr="00E229F8" w:rsidRDefault="00E229F8" w:rsidP="00AF5DA4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  <w:r w:rsidRPr="00E229F8">
        <w:rPr>
          <w:b/>
          <w:color w:val="FF0000"/>
          <w:sz w:val="28"/>
          <w:szCs w:val="28"/>
        </w:rPr>
        <w:t xml:space="preserve">Особенности пребывания </w:t>
      </w:r>
    </w:p>
    <w:p w:rsidR="001A4090" w:rsidRDefault="006D3295" w:rsidP="00AF5DA4">
      <w:pPr>
        <w:spacing w:after="0" w:line="240" w:lineRule="auto"/>
        <w:ind w:right="18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4022070</wp:posOffset>
            </wp:positionV>
            <wp:extent cx="781665" cy="528918"/>
            <wp:effectExtent l="0" t="0" r="0" b="5080"/>
            <wp:wrapNone/>
            <wp:docPr id="13" name="Рисунок 13" descr="C:\Users\Юля\AppData\Local\Microsoft\Windows\Temporary Internet Files\Content.Word\24429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Юля\AppData\Local\Microsoft\Windows\Temporary Internet Files\Content.Word\24429-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65" cy="52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9F8" w:rsidRPr="00E229F8">
        <w:rPr>
          <w:sz w:val="24"/>
          <w:szCs w:val="24"/>
        </w:rPr>
        <w:t>Не оставляйте багаж, вещи и документы без присмотра. Держите деньги и документы во внутренних карманах, не остав</w:t>
      </w:r>
      <w:r w:rsidR="00E229F8" w:rsidRPr="00E229F8">
        <w:rPr>
          <w:sz w:val="24"/>
          <w:szCs w:val="24"/>
        </w:rPr>
        <w:softHyphen/>
        <w:t>ляйте их в сумках. Не носите с собой большие денежные суммы. Если Вы осуществляете платёж, старайтесь не показывать окру</w:t>
      </w:r>
      <w:r w:rsidR="00E229F8" w:rsidRPr="00E229F8">
        <w:rPr>
          <w:sz w:val="24"/>
          <w:szCs w:val="24"/>
        </w:rPr>
        <w:softHyphen/>
        <w:t>жающим все деньги, которые Вы при себе имеете. В целях сво</w:t>
      </w:r>
      <w:r w:rsidR="00E229F8" w:rsidRPr="00E229F8">
        <w:rPr>
          <w:sz w:val="24"/>
          <w:szCs w:val="24"/>
        </w:rPr>
        <w:softHyphen/>
        <w:t xml:space="preserve">ей безопасности не покидайте отель после 24:00. Рекомендуем пользоваться солнцезащитными средствами. Лучшее время для загара - через час-полтора после еды, с 9 до 11 час утра, а также вечером - с 16 до 19 ч. Воздержитесь от купания при волнении моря </w:t>
      </w:r>
      <w:r w:rsidR="00E229F8">
        <w:rPr>
          <w:sz w:val="24"/>
          <w:szCs w:val="24"/>
        </w:rPr>
        <w:t>3</w:t>
      </w:r>
      <w:r w:rsidR="00E229F8" w:rsidRPr="00E229F8">
        <w:rPr>
          <w:sz w:val="24"/>
          <w:szCs w:val="24"/>
        </w:rPr>
        <w:t xml:space="preserve"> и более баллов, не ходите купаться в ночное время. Зонтики и лежаки на пляже, как правило, платные. Обязательно закрывайте голову и глаза, когда Вы находитесь под  лучами солнца. Не покупайте продукты питания, приготовлен</w:t>
      </w:r>
      <w:r w:rsidR="00E229F8" w:rsidRPr="00E229F8">
        <w:rPr>
          <w:sz w:val="24"/>
          <w:szCs w:val="24"/>
        </w:rPr>
        <w:softHyphen/>
        <w:t>ные в домашних условиях. Фрукты следует тщательно промыть водой перед употреблением. Возьмите туристическую аптечку и лекарства от хронических заболеваний.</w:t>
      </w:r>
    </w:p>
    <w:p w:rsidR="001A4090" w:rsidRDefault="001A4090" w:rsidP="00AF5DA4">
      <w:pPr>
        <w:spacing w:after="0" w:line="240" w:lineRule="auto"/>
        <w:ind w:right="180"/>
        <w:jc w:val="both"/>
        <w:rPr>
          <w:sz w:val="24"/>
          <w:szCs w:val="24"/>
        </w:rPr>
      </w:pPr>
    </w:p>
    <w:p w:rsidR="001A4090" w:rsidRPr="001A4090" w:rsidRDefault="001A4090" w:rsidP="00AF5DA4">
      <w:pPr>
        <w:spacing w:after="0" w:line="240" w:lineRule="auto"/>
        <w:ind w:right="38"/>
        <w:rPr>
          <w:b/>
          <w:color w:val="FF0000"/>
          <w:sz w:val="28"/>
          <w:szCs w:val="28"/>
        </w:rPr>
      </w:pPr>
      <w:r w:rsidRPr="001A4090">
        <w:rPr>
          <w:b/>
          <w:color w:val="FF0000"/>
          <w:sz w:val="28"/>
          <w:szCs w:val="28"/>
        </w:rPr>
        <w:t xml:space="preserve">Ответственность туриста </w:t>
      </w:r>
    </w:p>
    <w:p w:rsidR="00AF5DA4" w:rsidRDefault="001A4090" w:rsidP="00AF5DA4">
      <w:pPr>
        <w:spacing w:after="0" w:line="240" w:lineRule="auto"/>
        <w:ind w:right="38"/>
        <w:jc w:val="both"/>
        <w:rPr>
          <w:sz w:val="24"/>
          <w:szCs w:val="24"/>
        </w:rPr>
      </w:pPr>
      <w:r w:rsidRPr="001A4090">
        <w:rPr>
          <w:sz w:val="24"/>
          <w:szCs w:val="24"/>
        </w:rPr>
        <w:t xml:space="preserve">Турист несет ответственность, включая </w:t>
      </w:r>
    </w:p>
    <w:p w:rsidR="000D26EC" w:rsidRDefault="001A4090" w:rsidP="00AF5DA4">
      <w:pPr>
        <w:spacing w:after="0" w:line="240" w:lineRule="auto"/>
        <w:ind w:right="38"/>
        <w:jc w:val="both"/>
        <w:rPr>
          <w:sz w:val="24"/>
          <w:szCs w:val="24"/>
        </w:rPr>
      </w:pPr>
      <w:proofErr w:type="gramStart"/>
      <w:r w:rsidRPr="001A4090">
        <w:rPr>
          <w:sz w:val="24"/>
          <w:szCs w:val="24"/>
        </w:rPr>
        <w:t>финансовую</w:t>
      </w:r>
      <w:proofErr w:type="gramEnd"/>
      <w:r w:rsidRPr="001A4090">
        <w:rPr>
          <w:sz w:val="24"/>
          <w:szCs w:val="24"/>
        </w:rPr>
        <w:t>, за любые совершенные им</w:t>
      </w:r>
      <w:r w:rsidR="000D26EC">
        <w:rPr>
          <w:sz w:val="24"/>
          <w:szCs w:val="24"/>
        </w:rPr>
        <w:t xml:space="preserve"> </w:t>
      </w:r>
      <w:r w:rsidRPr="001A4090">
        <w:rPr>
          <w:sz w:val="24"/>
          <w:szCs w:val="24"/>
        </w:rPr>
        <w:t xml:space="preserve"> действия или решения, принимаемые в ходе </w:t>
      </w:r>
      <w:r w:rsidRPr="001A4090">
        <w:rPr>
          <w:sz w:val="24"/>
          <w:szCs w:val="24"/>
        </w:rPr>
        <w:lastRenderedPageBreak/>
        <w:t>поездки, а также за ущерб, нанесенный туристом имуществу других лиц, перевозчика и т.д.; за</w:t>
      </w:r>
    </w:p>
    <w:p w:rsidR="00A06C36" w:rsidRDefault="001A4090" w:rsidP="00AF5DA4">
      <w:pPr>
        <w:spacing w:after="0" w:line="240" w:lineRule="auto"/>
        <w:ind w:right="38"/>
        <w:jc w:val="both"/>
        <w:rPr>
          <w:sz w:val="24"/>
          <w:szCs w:val="24"/>
        </w:rPr>
      </w:pPr>
      <w:r w:rsidRPr="001A4090">
        <w:rPr>
          <w:sz w:val="24"/>
          <w:szCs w:val="24"/>
        </w:rPr>
        <w:t xml:space="preserve"> сохранность бага</w:t>
      </w:r>
      <w:r w:rsidRPr="001A4090">
        <w:rPr>
          <w:sz w:val="24"/>
          <w:szCs w:val="24"/>
        </w:rPr>
        <w:softHyphen/>
        <w:t>жа, документов, ценностей; за нарушение действующих правил проезда и провоза багажа; за действия, которые могут создать угрозу для жизни и здоровья, как</w:t>
      </w:r>
    </w:p>
    <w:p w:rsidR="00A06C36" w:rsidRDefault="000D26EC" w:rsidP="00AF5DA4">
      <w:pPr>
        <w:spacing w:after="0" w:line="240" w:lineRule="auto"/>
        <w:ind w:right="38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2542991</wp:posOffset>
            </wp:positionH>
            <wp:positionV relativeFrom="paragraph">
              <wp:posOffset>457835</wp:posOffset>
            </wp:positionV>
            <wp:extent cx="855345" cy="752475"/>
            <wp:effectExtent l="0" t="0" r="1905" b="9525"/>
            <wp:wrapNone/>
            <wp:docPr id="12" name="Рисунок 12" descr="C:\Users\Юля\AppData\Local\Microsoft\Windows\Temporary Internet Files\Content.Word\24429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Юля\AppData\Local\Microsoft\Windows\Temporary Internet Files\Content.Word\24429-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090" w:rsidRPr="001A4090">
        <w:rPr>
          <w:sz w:val="24"/>
          <w:szCs w:val="24"/>
        </w:rPr>
        <w:t xml:space="preserve"> окружающих людей, так и его самого. Туристы, нарушающие установленные нормы поведе</w:t>
      </w:r>
      <w:r w:rsidR="001A4090" w:rsidRPr="001A4090">
        <w:rPr>
          <w:sz w:val="24"/>
          <w:szCs w:val="24"/>
        </w:rPr>
        <w:softHyphen/>
        <w:t xml:space="preserve">ния, снимаются с маршрута без компенсации стоимости тура. </w:t>
      </w:r>
    </w:p>
    <w:p w:rsidR="00A06C36" w:rsidRDefault="00A06C36" w:rsidP="00AF5DA4">
      <w:pPr>
        <w:spacing w:after="0" w:line="240" w:lineRule="auto"/>
        <w:ind w:right="38"/>
        <w:jc w:val="both"/>
        <w:rPr>
          <w:sz w:val="24"/>
          <w:szCs w:val="24"/>
        </w:rPr>
      </w:pPr>
    </w:p>
    <w:p w:rsidR="00AF5DA4" w:rsidRPr="00AF5DA4" w:rsidRDefault="00AF5DA4" w:rsidP="00AF5DA4">
      <w:pPr>
        <w:spacing w:after="0" w:line="240" w:lineRule="auto"/>
        <w:ind w:right="38"/>
        <w:jc w:val="both"/>
        <w:rPr>
          <w:b/>
          <w:color w:val="FF0000"/>
          <w:sz w:val="28"/>
          <w:szCs w:val="28"/>
        </w:rPr>
      </w:pPr>
      <w:r w:rsidRPr="00AF5DA4">
        <w:rPr>
          <w:b/>
          <w:color w:val="FF0000"/>
          <w:sz w:val="28"/>
          <w:szCs w:val="28"/>
        </w:rPr>
        <w:t xml:space="preserve">Правила поведения в автобусе </w:t>
      </w:r>
    </w:p>
    <w:p w:rsidR="00883EF2" w:rsidRPr="001A4090" w:rsidRDefault="000D26EC" w:rsidP="00AF5DA4">
      <w:pPr>
        <w:spacing w:after="0" w:line="240" w:lineRule="auto"/>
        <w:ind w:right="38"/>
        <w:jc w:val="both"/>
        <w:rPr>
          <w:rStyle w:val="a6"/>
          <w:bCs/>
          <w:sz w:val="24"/>
          <w:szCs w:val="24"/>
        </w:rPr>
      </w:pPr>
      <w:r w:rsidRPr="00A06C3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3642995</wp:posOffset>
            </wp:positionV>
            <wp:extent cx="1666240" cy="1607185"/>
            <wp:effectExtent l="0" t="0" r="0" b="0"/>
            <wp:wrapNone/>
            <wp:docPr id="10" name="Рисунок 10" descr="C:\Users\Юля\AppData\Local\Microsoft\Windows\Temporary Internet Files\Content.Word\24429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Юля\AppData\Local\Microsoft\Windows\Temporary Internet Files\Content.Word\24429-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DA4" w:rsidRPr="00AF5DA4">
        <w:rPr>
          <w:sz w:val="24"/>
          <w:szCs w:val="24"/>
        </w:rPr>
        <w:t>Строго соблюдайте время, отпущенное на остановки, и не задерживайте отправление автобуса. По всем вопросам обращайтесь к сопровождающему. Кресла автобуса Вы можете откинуть назад, но во время стоянки, их необходимо вернуть в первоначальное положение, вынести свой мусор. Каждые 3-4 ч. автобус делает 15 мин. останов</w:t>
      </w:r>
      <w:r w:rsidR="00AF5DA4" w:rsidRPr="00AF5DA4">
        <w:rPr>
          <w:sz w:val="24"/>
          <w:szCs w:val="24"/>
        </w:rPr>
        <w:softHyphen/>
        <w:t>ку возле платных и бесплатных туалетов</w:t>
      </w:r>
      <w:r w:rsidR="00AF5DA4">
        <w:rPr>
          <w:sz w:val="24"/>
          <w:szCs w:val="24"/>
        </w:rPr>
        <w:t>, а также на приём пищи.</w:t>
      </w:r>
      <w:r w:rsidR="00AF5DA4" w:rsidRPr="00AF5DA4">
        <w:rPr>
          <w:sz w:val="24"/>
          <w:szCs w:val="24"/>
        </w:rPr>
        <w:t xml:space="preserve"> Бережно относитесь к оборудованию автобуса, нельзя входить с мороженым, чипсами и т.п. В автобусе запрещено: курить, распивать спиртные напитки, находиться в состоянии наркотического опьянения; мусорить в салоне, выбрасывать мусор в окно автобуса; класть на верхнюю грузовую полку тяже</w:t>
      </w:r>
      <w:r w:rsidR="00AF5DA4" w:rsidRPr="00AF5DA4">
        <w:rPr>
          <w:sz w:val="24"/>
          <w:szCs w:val="24"/>
        </w:rPr>
        <w:softHyphen/>
        <w:t>лые предметы во избежание несчастных случаев; упаковывать в багаж, а также проносить в салон автобуса любые вещи, относя</w:t>
      </w:r>
      <w:r w:rsidR="00AF5DA4" w:rsidRPr="00AF5DA4">
        <w:rPr>
          <w:sz w:val="24"/>
          <w:szCs w:val="24"/>
        </w:rPr>
        <w:softHyphen/>
        <w:t>щиеся к категории опасных или нелегальных; на ходу выглядывать в открытые окна и высовывать руки в окно</w:t>
      </w:r>
      <w:r w:rsidR="00AF5DA4">
        <w:rPr>
          <w:sz w:val="24"/>
          <w:szCs w:val="24"/>
        </w:rPr>
        <w:t>, ходить по салону во время движения.</w:t>
      </w:r>
      <w:r w:rsidR="00AF5DA4" w:rsidRPr="00AF5DA4">
        <w:rPr>
          <w:sz w:val="24"/>
          <w:szCs w:val="24"/>
        </w:rPr>
        <w:t xml:space="preserve"> После 23 ч. в автобусе следует соблюдать тишину. Туристы, нарушившие правила поведения в автобусе, высаживаются без компенсации стоимости путевки. </w:t>
      </w:r>
    </w:p>
    <w:sectPr w:rsidR="00883EF2" w:rsidRPr="001A4090" w:rsidSect="00AF5DA4">
      <w:pgSz w:w="16838" w:h="11906" w:orient="landscape"/>
      <w:pgMar w:top="284" w:right="253" w:bottom="0" w:left="426" w:header="708" w:footer="708" w:gutter="0"/>
      <w:cols w:num="3" w:space="2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F84BA0"/>
    <w:rsid w:val="000404F4"/>
    <w:rsid w:val="000D26EC"/>
    <w:rsid w:val="00135DF2"/>
    <w:rsid w:val="001A4090"/>
    <w:rsid w:val="00321287"/>
    <w:rsid w:val="006C2C81"/>
    <w:rsid w:val="006D3295"/>
    <w:rsid w:val="00883EF2"/>
    <w:rsid w:val="00A06C36"/>
    <w:rsid w:val="00A14B9C"/>
    <w:rsid w:val="00AF5DA4"/>
    <w:rsid w:val="00BF4DA2"/>
    <w:rsid w:val="00C779D4"/>
    <w:rsid w:val="00DF0F5F"/>
    <w:rsid w:val="00E0357C"/>
    <w:rsid w:val="00E229F8"/>
    <w:rsid w:val="00E36FB3"/>
    <w:rsid w:val="00E912F6"/>
    <w:rsid w:val="00F8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83EF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A40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83EF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A4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Елена</cp:lastModifiedBy>
  <cp:revision>2</cp:revision>
  <dcterms:created xsi:type="dcterms:W3CDTF">2015-03-10T05:36:00Z</dcterms:created>
  <dcterms:modified xsi:type="dcterms:W3CDTF">2015-03-10T05:36:00Z</dcterms:modified>
</cp:coreProperties>
</file>